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3A" w:rsidRDefault="00C17755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hd w:val="clear" w:color="auto" w:fill="FFFFFF"/>
        </w:rPr>
        <w:t>УТВЕРЖДЕН</w:t>
      </w:r>
    </w:p>
    <w:p w:rsidR="00C5023A" w:rsidRDefault="00C17755">
      <w:pPr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Решением о</w:t>
      </w:r>
      <w:r w:rsidR="000248E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бщим собранием учредителей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C5023A" w:rsidRDefault="000248E8">
      <w:pPr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«__» _________ 2017</w:t>
      </w:r>
      <w:r w:rsidR="00C1775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 №___</w:t>
      </w: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7"/>
          <w:sz w:val="28"/>
          <w:shd w:val="clear" w:color="auto" w:fill="FFFFFF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</w:pPr>
    </w:p>
    <w:p w:rsidR="00C5023A" w:rsidRDefault="00C17755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37"/>
          <w:sz w:val="28"/>
          <w:shd w:val="clear" w:color="auto" w:fill="FFFFFF"/>
        </w:rPr>
        <w:t>УСТАВ</w:t>
      </w:r>
    </w:p>
    <w:p w:rsidR="00C5023A" w:rsidRDefault="00C17755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>Ассоциаци</w:t>
      </w:r>
      <w:r w:rsidR="009D1C8B">
        <w:rPr>
          <w:rFonts w:ascii="Times New Roman" w:eastAsia="Times New Roman" w:hAnsi="Times New Roman" w:cs="Times New Roman"/>
          <w:b/>
          <w:i/>
          <w:spacing w:val="-9"/>
          <w:sz w:val="28"/>
        </w:rPr>
        <w:t>и</w:t>
      </w:r>
      <w:r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сурдопедагогов</w:t>
      </w: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BE1959" w:rsidRDefault="00BE195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BE1959" w:rsidRDefault="00BE195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pacing w:val="8"/>
          <w:sz w:val="28"/>
        </w:rPr>
      </w:pPr>
    </w:p>
    <w:p w:rsidR="00CF2A79" w:rsidRDefault="00CF2A7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C5023A" w:rsidRDefault="00C5023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C5023A" w:rsidRDefault="00C17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г. Самара</w:t>
      </w:r>
    </w:p>
    <w:p w:rsidR="00C5023A" w:rsidRDefault="007D3C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37454725"/>
        <w:docPartObj>
          <w:docPartGallery w:val="Table of Contents"/>
          <w:docPartUnique/>
        </w:docPartObj>
      </w:sdtPr>
      <w:sdtEndPr/>
      <w:sdtContent>
        <w:p w:rsidR="000B3808" w:rsidRPr="000B3808" w:rsidRDefault="000B3808">
          <w:pPr>
            <w:pStyle w:val="a7"/>
            <w:rPr>
              <w:rFonts w:cs="Times New Roman"/>
            </w:rPr>
          </w:pPr>
          <w:r w:rsidRPr="000B3808">
            <w:rPr>
              <w:rFonts w:cs="Times New Roman"/>
            </w:rPr>
            <w:t>Оглавление</w:t>
          </w:r>
        </w:p>
        <w:p w:rsidR="000B3808" w:rsidRPr="000B3808" w:rsidRDefault="000B380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B380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B380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B380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1889443" w:history="1">
            <w:r w:rsidRPr="000B3808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_Toc471889443 \h </w:instrText>
            </w:r>
            <w:r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A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3808" w:rsidRPr="000B3808" w:rsidRDefault="00EE5A8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889444" w:history="1">
            <w:r w:rsidR="000B3808" w:rsidRPr="000B3808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ЦЕЛИ И ВИДЫ ДЕЯТЕЛЬНОСТИ АССОЦИАЦИИ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_Toc471889444 \h </w:instrTex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A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3808" w:rsidRPr="000B3808" w:rsidRDefault="00EE5A8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889445" w:history="1">
            <w:r w:rsidR="000B3808" w:rsidRPr="000B3808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ИМУЩЕСТВО И СРЕДСТВА АССОЦИАЦИИ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_Toc471889445 \h </w:instrTex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A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3808" w:rsidRPr="000B3808" w:rsidRDefault="00EE5A8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889446" w:history="1">
            <w:r w:rsidR="000B3808" w:rsidRPr="000B3808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ОРГАНЫ УПРАВЛЕНИЯ И КОНТРОЛЯ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_Toc471889446 \h </w:instrTex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A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3808" w:rsidRPr="000B3808" w:rsidRDefault="00EE5A8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889447" w:history="1">
            <w:r w:rsidR="000B3808" w:rsidRPr="000B3808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УЧРЕДИТЕЛИ И ЧЛЕНЫ АССОЦИАЦИИ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_Toc471889447 \h </w:instrTex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A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3808" w:rsidRPr="000B3808" w:rsidRDefault="00EE5A8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889448" w:history="1">
            <w:r w:rsidR="000B3808" w:rsidRPr="000B3808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 ПОРЯДОК РЕОРГАНИЗАЦИИ И ЛИКВИДАЦИИ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_Toc471889448 \h </w:instrTex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A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3808" w:rsidRPr="000B3808" w:rsidRDefault="00EE5A8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889449" w:history="1">
            <w:r w:rsidR="000B3808" w:rsidRPr="000B3808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7. ЗАКЛЮЧИТЕЛЬНЫЕ ПОЛОЖЕНИЯ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_Toc471889449 \h </w:instrTex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A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B3808" w:rsidRPr="000B38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3808" w:rsidRDefault="000B3808">
          <w:r w:rsidRPr="000B380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B3808" w:rsidRDefault="000B380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0B3808" w:rsidRDefault="000B3808" w:rsidP="00A64B4E">
      <w:pPr>
        <w:pStyle w:val="1"/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  <w:bookmarkStart w:id="0" w:name="_Toc471889443"/>
      <w:r>
        <w:rPr>
          <w:rFonts w:eastAsia="Times New Roman"/>
        </w:rPr>
        <w:lastRenderedPageBreak/>
        <w:t xml:space="preserve">1. </w:t>
      </w:r>
      <w:r w:rsidR="00C17755">
        <w:rPr>
          <w:rFonts w:eastAsia="Times New Roman"/>
        </w:rPr>
        <w:t>ОБЩИЕ ПОЛОЖЕНИЯ</w:t>
      </w:r>
      <w:bookmarkEnd w:id="0"/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 w:rsidRPr="000248E8">
        <w:rPr>
          <w:rFonts w:ascii="Times New Roman" w:eastAsia="Times New Roman" w:hAnsi="Times New Roman" w:cs="Times New Roman"/>
          <w:color w:val="000000"/>
          <w:sz w:val="28"/>
        </w:rPr>
        <w:t>Ассоциация сурдопедагогов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- Ассоциация) является некоммерческой организацией, объединением граждан, основанным на членстве и созданным для представления и защиты общих, в том числе профессиональных, интересов, для достиж</w:t>
      </w:r>
      <w:r w:rsidR="004B699F">
        <w:rPr>
          <w:rFonts w:ascii="Times New Roman" w:eastAsia="Times New Roman" w:hAnsi="Times New Roman" w:cs="Times New Roman"/>
          <w:color w:val="000000"/>
          <w:sz w:val="28"/>
        </w:rPr>
        <w:t>ения общественно полезных целей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5023A" w:rsidRDefault="000248E8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Полное наименование – Ассоциация Сурдопедагогов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>, сокращенное наименование отсутствует.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Ассоциация осуществляет свою деятельность на территории Российской Федерации.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В своей деятельности Ассоциация руководствуется Конституцией РФ, Гражданским кодексом РФ, Федеральным законом «О некоммерческих организациях» и другими действующими законами о некоммерческих организациях, общепризнанными принципами, нормами международного права и настоящим Уставом, а также принципами демократии, добровольности, гласности, равноправия, самоуправления, законности.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Ассоциация является юридическим лицом с момента государственной регистрации, обладает обособленным имуществом, имеет самостоятельный баланс, расчетные и другие счета в банках, печать со своим полным наименованием, бланки со своим наименованием, а </w:t>
      </w:r>
      <w:r w:rsidR="008E0504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эмблему и символику. Члены Ассоциации сохраняют свою самостоятельность и права юридического лица.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1.4.1. Эмблема Ассоциации представляет собой руки, образующие первые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дактелемы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названия организации на фоне географической карты.</w:t>
      </w:r>
    </w:p>
    <w:p w:rsidR="000248E8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 w:rsidRPr="00C0075A">
        <w:rPr>
          <w:rFonts w:ascii="Times New Roman" w:eastAsia="Times New Roman" w:hAnsi="Times New Roman" w:cs="Times New Roman"/>
          <w:color w:val="000000"/>
          <w:sz w:val="28"/>
        </w:rPr>
        <w:t>Ассоциация не отвечает по обязательствам своих членов.</w:t>
      </w:r>
      <w:r w:rsidR="00C0075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0075A" w:rsidRPr="005C1721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t xml:space="preserve">Члены Ассоциации </w:t>
      </w:r>
      <w:r w:rsidR="000248E8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t xml:space="preserve">не несут ответственность по ее обязательствам. 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1.6. Ассоциация может создавать филиалы и представительства, как в Российской Федерации, так и за рубежом. Филиалы и представительства Ассоциации не являются юридическими лицами, наделяются ею имуществом и действуют на основании утвержденного ею положения. Имущество филиала или представительства учитывается на отдельном балансе и на балансе Ассоциации.</w:t>
      </w:r>
    </w:p>
    <w:p w:rsidR="000B3808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Место нахождения Ассоциации: Российская Федерация, Самарская область, г. Самара.</w:t>
      </w:r>
    </w:p>
    <w:p w:rsidR="00C5023A" w:rsidRPr="000B3808" w:rsidRDefault="000B3808" w:rsidP="00A64B4E">
      <w:pPr>
        <w:pStyle w:val="1"/>
        <w:spacing w:line="276" w:lineRule="auto"/>
        <w:rPr>
          <w:rFonts w:eastAsia="Times New Roman"/>
        </w:rPr>
      </w:pPr>
      <w:bookmarkStart w:id="1" w:name="_Toc471889444"/>
      <w:r>
        <w:rPr>
          <w:rFonts w:eastAsia="Times New Roman"/>
        </w:rPr>
        <w:t xml:space="preserve">2. </w:t>
      </w:r>
      <w:r w:rsidR="00C17755">
        <w:rPr>
          <w:rFonts w:eastAsia="Times New Roman"/>
        </w:rPr>
        <w:t>ЦЕЛИ И ВИДЫ ДЕЯТЕЛЬНОСТИ АССОЦИАЦИИ</w:t>
      </w:r>
      <w:bookmarkEnd w:id="1"/>
    </w:p>
    <w:p w:rsidR="00C5023A" w:rsidRDefault="000248E8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Целями деятельности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Ассоциации являются объединение сурдопедагогов, занимающихся обучением, воспитанием, реабилитацией и 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lastRenderedPageBreak/>
        <w:t>социализацией детей с нарушениями слуха, для более эффективного сотрудничества и защите прав сурдопедагогов и детей, имеющих нарушение слуха.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Виды деятельности Ассоциации: 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содействие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государственным и иным структурам по вопросам образовательно-просветительной,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-культурной, физкультурно-оздоровительной,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адаптационной работы с детьми, имеющими нарушения слуха;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содействие объединению родителей для решения различных проблем реабилитации и социализации детей с нарушением слуха в обществе;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правовое просвещение, правовая защита сурдопедагогов, детей с нарушением слуха и их родителей;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 w:rsidR="000248E8">
        <w:rPr>
          <w:rFonts w:ascii="Times New Roman" w:eastAsia="Times New Roman" w:hAnsi="Times New Roman" w:cs="Times New Roman"/>
          <w:color w:val="000000"/>
          <w:sz w:val="28"/>
        </w:rPr>
        <w:t>действие</w:t>
      </w:r>
      <w:proofErr w:type="gramEnd"/>
      <w:r w:rsidR="000248E8">
        <w:rPr>
          <w:rFonts w:ascii="Times New Roman" w:eastAsia="Times New Roman" w:hAnsi="Times New Roman" w:cs="Times New Roman"/>
          <w:color w:val="000000"/>
          <w:sz w:val="28"/>
        </w:rPr>
        <w:t xml:space="preserve"> обеспечению специальным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оборудованием и аппаратурой специализированных детских учреждений и индивидуально нуждающихся;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внедрение в практику современных, эффективных методик реабилитации детей с нарушением слуха;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обобщение и распространение опыта работы с детьми, имеющими нарушения слуха;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координация научно-методической и практической деятельности сурдопедагогов;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организация обучения, на базе отечественных и зарубежных центров, специалистов, занимающихся реабилитацией, с целью специализации и повышения квалификации сурдопедагогов;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организация сотрудничества с аналогичными организациями, ассоциациями в стране и за рубежом;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привлечение других учреждений, организаций, ассоциаций, предприятий, частных лиц к деятельности Ассоциации;</w:t>
      </w:r>
    </w:p>
    <w:p w:rsidR="00C5023A" w:rsidRDefault="00C17755" w:rsidP="00A64B4E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проведение научных конференци</w:t>
      </w:r>
      <w:r w:rsidR="000248E8">
        <w:rPr>
          <w:rFonts w:ascii="Times New Roman" w:eastAsia="Times New Roman" w:hAnsi="Times New Roman" w:cs="Times New Roman"/>
          <w:color w:val="000000"/>
          <w:sz w:val="28"/>
        </w:rPr>
        <w:t xml:space="preserve">й, мероприятий, мастер-классов, в рамках достижения уставных целей.  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Предметом деятельности Ассоциации является защита прав сурдопедагогов и детей, имеющих нарушения слуха.</w:t>
      </w:r>
    </w:p>
    <w:p w:rsidR="000B3808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 Ассоциация вправе осуществлять предпринимательскую деятельность лишь постольку, поскольку это служит достижению целей, ради которых создана Ассоциация, и соответствует этим целям. К такой деятельности относятся приносящие прибыль производство товаров и услуг, отвечающих целям создания Ассоциации, а </w:t>
      </w:r>
      <w:r w:rsidR="008E0504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приобретение и реализация ценны</w:t>
      </w:r>
      <w:r w:rsidR="000248E8">
        <w:rPr>
          <w:rFonts w:ascii="Times New Roman" w:eastAsia="Times New Roman" w:hAnsi="Times New Roman" w:cs="Times New Roman"/>
          <w:color w:val="000000"/>
          <w:sz w:val="28"/>
        </w:rPr>
        <w:t xml:space="preserve">х бумаг, имущественных </w:t>
      </w:r>
      <w:proofErr w:type="gramStart"/>
      <w:r w:rsidR="000248E8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неимущественных</w:t>
      </w:r>
      <w:proofErr w:type="gramEnd"/>
      <w:r w:rsidR="00073A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участие в хозяйственных обществах и участие в товариществах на вере в качество вкладчика.</w:t>
      </w:r>
    </w:p>
    <w:p w:rsidR="00C5023A" w:rsidRPr="000B3808" w:rsidRDefault="000B3808" w:rsidP="00A64B4E">
      <w:pPr>
        <w:pStyle w:val="1"/>
        <w:spacing w:line="276" w:lineRule="auto"/>
        <w:rPr>
          <w:rFonts w:eastAsia="Times New Roman"/>
        </w:rPr>
      </w:pPr>
      <w:bookmarkStart w:id="2" w:name="_Toc471889445"/>
      <w:r>
        <w:rPr>
          <w:rFonts w:eastAsia="Times New Roman"/>
        </w:rPr>
        <w:t xml:space="preserve">3. </w:t>
      </w:r>
      <w:r w:rsidR="00C17755">
        <w:rPr>
          <w:rFonts w:eastAsia="Times New Roman"/>
        </w:rPr>
        <w:t>ИМУЩЕСТВО И СРЕДСТВА АССОЦИАЦИИ</w:t>
      </w:r>
      <w:bookmarkEnd w:id="2"/>
      <w:r w:rsidR="00C17755">
        <w:rPr>
          <w:rFonts w:eastAsia="Times New Roman"/>
        </w:rPr>
        <w:t xml:space="preserve"> 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Имущество Ассоциации составляют материальные ценности и финансовые ресурсы, находящиеся на ее балансе и являющиеся собственностью Ассоциации. Ассоциация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движимое и недвижимое имущество. Ассоциация может иметь земельные участки в собственности или на ином праве в соответствии с законодательством Российской Федерации.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 Источниками формирования имущества Ассоциации являются:</w:t>
      </w:r>
    </w:p>
    <w:p w:rsidR="00924417" w:rsidRDefault="000248E8" w:rsidP="00A64B4E">
      <w:pPr>
        <w:numPr>
          <w:ilvl w:val="0"/>
          <w:numId w:val="5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членские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иные взносы</w:t>
      </w:r>
      <w:r w:rsidR="00C17755" w:rsidRPr="00924417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C5023A" w:rsidRPr="00924417" w:rsidRDefault="000248E8" w:rsidP="00A64B4E">
      <w:pPr>
        <w:numPr>
          <w:ilvl w:val="0"/>
          <w:numId w:val="5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добровольные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взносы и пожертвования, дары</w:t>
      </w:r>
      <w:r w:rsidR="00C17755" w:rsidRPr="00924417">
        <w:rPr>
          <w:rFonts w:ascii="Times New Roman" w:eastAsia="Times New Roman" w:hAnsi="Times New Roman" w:cs="Times New Roman"/>
          <w:color w:val="000000"/>
          <w:sz w:val="28"/>
        </w:rPr>
        <w:t xml:space="preserve"> юридических и физических лиц;</w:t>
      </w:r>
    </w:p>
    <w:p w:rsidR="00C5023A" w:rsidRDefault="000248E8" w:rsidP="00A64B4E">
      <w:pPr>
        <w:numPr>
          <w:ilvl w:val="0"/>
          <w:numId w:val="5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proofErr w:type="gramEnd"/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от предпринимательской деятельности, внешнеэкономической и из</w:t>
      </w:r>
      <w:r>
        <w:rPr>
          <w:rFonts w:ascii="Times New Roman" w:eastAsia="Times New Roman" w:hAnsi="Times New Roman" w:cs="Times New Roman"/>
          <w:color w:val="000000"/>
          <w:sz w:val="28"/>
        </w:rPr>
        <w:t>дательской деятельности и другие, не запрещенные законом поступления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(научная деятельность, лекции, учеба в регионах, т.д.);</w:t>
      </w:r>
    </w:p>
    <w:p w:rsidR="00C5023A" w:rsidRDefault="00C15F9B" w:rsidP="00A64B4E">
      <w:pPr>
        <w:numPr>
          <w:ilvl w:val="0"/>
          <w:numId w:val="5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субсидии</w:t>
      </w:r>
      <w:proofErr w:type="gramEnd"/>
      <w:r w:rsidR="00C17755">
        <w:rPr>
          <w:rFonts w:ascii="Times New Roman" w:eastAsia="Times New Roman" w:hAnsi="Times New Roman" w:cs="Times New Roman"/>
          <w:color w:val="000000"/>
          <w:sz w:val="28"/>
        </w:rPr>
        <w:t>, грант</w:t>
      </w:r>
      <w:r w:rsidR="009E0DB2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и ины</w:t>
      </w:r>
      <w:r w:rsidR="00125802">
        <w:rPr>
          <w:rFonts w:ascii="Times New Roman" w:eastAsia="Times New Roman" w:hAnsi="Times New Roman" w:cs="Times New Roman"/>
          <w:color w:val="000000"/>
          <w:sz w:val="28"/>
        </w:rPr>
        <w:t xml:space="preserve">е 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>не запрещенны</w:t>
      </w:r>
      <w:r w:rsidR="00125802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0248E8">
        <w:rPr>
          <w:rFonts w:ascii="Times New Roman" w:eastAsia="Times New Roman" w:hAnsi="Times New Roman" w:cs="Times New Roman"/>
          <w:color w:val="000000"/>
          <w:sz w:val="28"/>
        </w:rPr>
        <w:t xml:space="preserve"> законом поступления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5023A" w:rsidRDefault="00C17755" w:rsidP="00A64B4E">
      <w:pPr>
        <w:numPr>
          <w:ilvl w:val="0"/>
          <w:numId w:val="5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другие не запрещенные законом поступления.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Размер и порядок уплаты </w:t>
      </w:r>
      <w:r w:rsidR="00882559">
        <w:rPr>
          <w:rFonts w:ascii="Times New Roman" w:eastAsia="Times New Roman" w:hAnsi="Times New Roman" w:cs="Times New Roman"/>
          <w:color w:val="000000"/>
          <w:sz w:val="28"/>
        </w:rPr>
        <w:t xml:space="preserve">членских и </w:t>
      </w:r>
      <w:r w:rsidR="00C15F9B">
        <w:rPr>
          <w:rFonts w:ascii="Times New Roman" w:eastAsia="Times New Roman" w:hAnsi="Times New Roman" w:cs="Times New Roman"/>
          <w:color w:val="000000"/>
          <w:sz w:val="28"/>
        </w:rPr>
        <w:t xml:space="preserve">иных имущественных </w:t>
      </w:r>
      <w:r>
        <w:rPr>
          <w:rFonts w:ascii="Times New Roman" w:eastAsia="Times New Roman" w:hAnsi="Times New Roman" w:cs="Times New Roman"/>
          <w:color w:val="000000"/>
          <w:sz w:val="28"/>
        </w:rPr>
        <w:t>взносов устанавливаются Общим собранием членов Ассоциации.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 Взносы членов Ассоциации, полученная Ассоциацией прибыль, а также все приобретенное им за свой счет имущество являются собственностью Ассоциации.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Полученная Ассоциацией прибыль не подлежит распред</w:t>
      </w:r>
      <w:r w:rsidR="00C15F9B">
        <w:rPr>
          <w:rFonts w:ascii="Times New Roman" w:eastAsia="Times New Roman" w:hAnsi="Times New Roman" w:cs="Times New Roman"/>
          <w:color w:val="000000"/>
          <w:sz w:val="28"/>
        </w:rPr>
        <w:t xml:space="preserve">елению между членами Ассоциации, а используется для </w:t>
      </w:r>
      <w:r w:rsidR="007250CE">
        <w:rPr>
          <w:rFonts w:ascii="Times New Roman" w:eastAsia="Times New Roman" w:hAnsi="Times New Roman" w:cs="Times New Roman"/>
          <w:color w:val="000000"/>
          <w:sz w:val="28"/>
        </w:rPr>
        <w:t>достижения уставных целей.</w:t>
      </w:r>
    </w:p>
    <w:p w:rsidR="00C5023A" w:rsidRDefault="00C15F9B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>. В установленном законом порядке Ассоциация ведет бухгалтерскую и статистическую отчетность.</w:t>
      </w:r>
    </w:p>
    <w:p w:rsidR="00C5023A" w:rsidRDefault="000B3808" w:rsidP="00A64B4E">
      <w:pPr>
        <w:pStyle w:val="1"/>
        <w:spacing w:line="276" w:lineRule="auto"/>
        <w:rPr>
          <w:rFonts w:eastAsia="Times New Roman"/>
        </w:rPr>
      </w:pPr>
      <w:bookmarkStart w:id="3" w:name="_Toc471889446"/>
      <w:r>
        <w:rPr>
          <w:rFonts w:eastAsia="Times New Roman"/>
        </w:rPr>
        <w:t xml:space="preserve">4. </w:t>
      </w:r>
      <w:r w:rsidR="00C17755">
        <w:rPr>
          <w:rFonts w:eastAsia="Times New Roman"/>
        </w:rPr>
        <w:t>ОРГАНЫ УПРАВЛЕНИЯ И КОНТРОЛЯ</w:t>
      </w:r>
      <w:bookmarkEnd w:id="3"/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Высшим руководящим органом</w:t>
      </w:r>
      <w:r w:rsidR="007250CE">
        <w:rPr>
          <w:rFonts w:ascii="Times New Roman" w:eastAsia="Times New Roman" w:hAnsi="Times New Roman" w:cs="Times New Roman"/>
          <w:color w:val="000000"/>
          <w:sz w:val="28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Ассоциации является Общее собрание членов Ассоциации (далее - Общее собрание). Общее собрание собирается по мере необходимос</w:t>
      </w:r>
      <w:r w:rsidR="007250CE">
        <w:rPr>
          <w:rFonts w:ascii="Times New Roman" w:eastAsia="Times New Roman" w:hAnsi="Times New Roman" w:cs="Times New Roman"/>
          <w:color w:val="000000"/>
          <w:sz w:val="28"/>
        </w:rPr>
        <w:t>ти, но не реже одного раза в год</w:t>
      </w:r>
      <w:r>
        <w:rPr>
          <w:rFonts w:ascii="Times New Roman" w:eastAsia="Times New Roman" w:hAnsi="Times New Roman" w:cs="Times New Roman"/>
          <w:color w:val="000000"/>
          <w:sz w:val="28"/>
        </w:rPr>
        <w:t>. Заседание Общего собрания правомочно, если на нем присутствуют более половины членов Ассоциации.</w:t>
      </w:r>
    </w:p>
    <w:p w:rsidR="009E5B87" w:rsidRDefault="009E5B87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5B87"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Решение по вопросам, отнесенным к исключительной компетенции</w:t>
      </w:r>
      <w:r w:rsidR="007250CE">
        <w:rPr>
          <w:rFonts w:ascii="Times New Roman" w:eastAsia="Times New Roman" w:hAnsi="Times New Roman" w:cs="Times New Roman"/>
          <w:color w:val="000000"/>
          <w:sz w:val="28"/>
        </w:rPr>
        <w:t>, а также по всем другим</w:t>
      </w:r>
      <w:r w:rsidR="00CB447F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7250CE">
        <w:rPr>
          <w:rFonts w:ascii="Times New Roman" w:eastAsia="Times New Roman" w:hAnsi="Times New Roman" w:cs="Times New Roman"/>
          <w:color w:val="000000"/>
          <w:sz w:val="28"/>
        </w:rPr>
        <w:t>опросам деятельности Ассоциации</w:t>
      </w:r>
      <w:r w:rsidRPr="009E5B87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5B87">
        <w:rPr>
          <w:rFonts w:ascii="Times New Roman" w:eastAsia="Times New Roman" w:hAnsi="Times New Roman" w:cs="Times New Roman"/>
          <w:color w:val="000000"/>
          <w:sz w:val="28"/>
        </w:rPr>
        <w:t>принимается Общим собранием квалифицированн</w:t>
      </w:r>
      <w:r w:rsidR="007250CE">
        <w:rPr>
          <w:rFonts w:ascii="Times New Roman" w:eastAsia="Times New Roman" w:hAnsi="Times New Roman" w:cs="Times New Roman"/>
          <w:color w:val="000000"/>
          <w:sz w:val="28"/>
        </w:rPr>
        <w:t>ым большинством в 2/3 голосов членов Ассоциации</w:t>
      </w:r>
      <w:r w:rsidRPr="009E5B87">
        <w:rPr>
          <w:rFonts w:ascii="Times New Roman" w:eastAsia="Times New Roman" w:hAnsi="Times New Roman" w:cs="Times New Roman"/>
          <w:color w:val="000000"/>
          <w:sz w:val="28"/>
        </w:rPr>
        <w:t xml:space="preserve"> пр</w:t>
      </w:r>
      <w:r w:rsidR="007250CE">
        <w:rPr>
          <w:rFonts w:ascii="Times New Roman" w:eastAsia="Times New Roman" w:hAnsi="Times New Roman" w:cs="Times New Roman"/>
          <w:color w:val="000000"/>
          <w:sz w:val="28"/>
        </w:rPr>
        <w:t>исутствующих на Общем собрание</w:t>
      </w:r>
      <w:r w:rsidRPr="009E5B87">
        <w:rPr>
          <w:rFonts w:ascii="Times New Roman" w:eastAsia="Times New Roman" w:hAnsi="Times New Roman" w:cs="Times New Roman"/>
          <w:color w:val="000000"/>
          <w:sz w:val="28"/>
        </w:rPr>
        <w:t xml:space="preserve"> Ассоциации</w:t>
      </w:r>
      <w:r w:rsidR="00CB447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 Внеочередное Общее собрание может быть созвано по решению:</w:t>
      </w:r>
    </w:p>
    <w:p w:rsidR="00C5023A" w:rsidRDefault="00C17755" w:rsidP="00A64B4E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Правления Ассоциации;</w:t>
      </w:r>
    </w:p>
    <w:p w:rsidR="00C5023A" w:rsidRDefault="007D3C07" w:rsidP="00A64B4E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Ревизора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Общее собрание правомочно принимать решения по любым вопросам деятельности Ассоциации. К исключительной компетенции Общего собрания относится: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4.3.1. Внесение дополнений и изменений в Устав Ассоциации.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4.3.2. Определение приоритетных направлений деятельности Ассоциации, принципов формирования и использования ее имущества.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4.3.3. Избрание Правления Ассоциации, Председателя Ассоциации, заместителя Председателя</w:t>
      </w:r>
      <w:r w:rsidR="009E5B87">
        <w:rPr>
          <w:rFonts w:ascii="Times New Roman" w:eastAsia="Times New Roman" w:hAnsi="Times New Roman" w:cs="Times New Roman"/>
          <w:color w:val="000000"/>
          <w:sz w:val="28"/>
        </w:rPr>
        <w:t xml:space="preserve"> Ассоциации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7D3C07" w:rsidRPr="007D3C07">
        <w:rPr>
          <w:rFonts w:ascii="Times New Roman" w:eastAsia="Times New Roman" w:hAnsi="Times New Roman" w:cs="Times New Roman"/>
          <w:color w:val="000000"/>
          <w:sz w:val="28"/>
        </w:rPr>
        <w:t>Ревизора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досрочное прекращение их полномочий.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4.3.4. Определение порядка приема в состав</w:t>
      </w:r>
      <w:r w:rsidR="000D5A09">
        <w:rPr>
          <w:rFonts w:ascii="Times New Roman" w:eastAsia="Times New Roman" w:hAnsi="Times New Roman" w:cs="Times New Roman"/>
          <w:color w:val="000000"/>
          <w:sz w:val="28"/>
        </w:rPr>
        <w:t xml:space="preserve"> членов Ассоциации и исключения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числа </w:t>
      </w:r>
      <w:r w:rsidR="000D5A09">
        <w:rPr>
          <w:rFonts w:ascii="Times New Roman" w:eastAsia="Times New Roman" w:hAnsi="Times New Roman" w:cs="Times New Roman"/>
          <w:color w:val="000000"/>
          <w:sz w:val="28"/>
        </w:rPr>
        <w:t xml:space="preserve"> ее</w:t>
      </w:r>
      <w:proofErr w:type="gramEnd"/>
      <w:r w:rsidR="000D5A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членов.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4.3.5. Принятие решений о размере и порядке уплаты членами Ассоциации членских и иных имущественных взносах;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4.3.6. Утверждение годового плана и бюджета, годового бухгалтерского баланса</w:t>
      </w:r>
      <w:r w:rsidR="000D5A09">
        <w:rPr>
          <w:rFonts w:ascii="Times New Roman" w:eastAsia="Times New Roman" w:hAnsi="Times New Roman" w:cs="Times New Roman"/>
          <w:color w:val="000000"/>
          <w:sz w:val="28"/>
        </w:rPr>
        <w:t xml:space="preserve"> Ассоциации, ее годового отчета и бухгалтерской (финансовой) отчетности. 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4.3.7. Принятие решений о создании филиалов и открытии представительств Ассоциации.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4.3.8. Принятие решений об участии в других организациях.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4.3.9. Решение вопросов о реорганизации и ликвидации Ассоциации.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4.3.10. </w:t>
      </w:r>
      <w:r w:rsidR="009E5B8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ные вопросы, отнесенные действующим законодательством к исключительной компетенции высшего </w:t>
      </w:r>
      <w:r w:rsidR="00542F0E" w:rsidRPr="00542F0E">
        <w:rPr>
          <w:rFonts w:ascii="Times New Roman" w:eastAsia="Times New Roman" w:hAnsi="Times New Roman" w:cs="Times New Roman"/>
          <w:color w:val="000000"/>
          <w:sz w:val="28"/>
        </w:rPr>
        <w:t>руководящ</w:t>
      </w:r>
      <w:r w:rsidR="00542F0E"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542F0E" w:rsidRPr="00542F0E">
        <w:rPr>
          <w:rFonts w:ascii="Times New Roman" w:eastAsia="Times New Roman" w:hAnsi="Times New Roman" w:cs="Times New Roman"/>
          <w:color w:val="000000"/>
          <w:sz w:val="28"/>
        </w:rPr>
        <w:t xml:space="preserve"> орган</w:t>
      </w:r>
      <w:r w:rsidR="00542F0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42F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D5A09">
        <w:rPr>
          <w:rFonts w:ascii="Times New Roman" w:eastAsia="Times New Roman" w:hAnsi="Times New Roman" w:cs="Times New Roman"/>
          <w:color w:val="000000"/>
          <w:sz w:val="28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Ассоциации.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4.4. Для практического текущего руководства деятельностью Ассоциации в период между созывом Общего собрания избирается Правление Ассоциации (далее Правление) – постоянно действующий руководящий орган Ассоциации.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4.6. Правление избирается Общим собранием сроком на 5 лет из числа членов Ассоциации в количестве, установленном Общим собранием.</w:t>
      </w:r>
    </w:p>
    <w:p w:rsidR="00E723CF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4.7. Правление может быть переизбрано по истечении срока полномочий на новый срок. 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4.8. Правление подотчетно Общему собранию членов Ассоциации.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4.9. Правление: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созывает Общее собрание Ассоциации;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определяет дату проведения Общего собрание;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организует работу Ассоциации и осуществляет контроль за выполнением решений Общего собрания;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определяет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текущие задачи Ассоциации, организовывает работу по их выполнению;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организовывает и проводит мероприятия Ассоциации (конференции, симпозиумы, встречи и т.п.);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формирует бюджет Ассоциации;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рассматривает и утверждает смету расходов Ассоциации;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утверждает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штатное расписание;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утверждает целевые программы и определяет источники финансирования.</w:t>
      </w:r>
    </w:p>
    <w:p w:rsidR="00C5023A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 вопросы для обсуждения на Общем собрании Ассоциации;</w:t>
      </w:r>
    </w:p>
    <w:p w:rsidR="00C5023A" w:rsidRPr="00924417" w:rsidRDefault="00C17755" w:rsidP="00A64B4E">
      <w:pPr>
        <w:numPr>
          <w:ilvl w:val="0"/>
          <w:numId w:val="9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ежегодно информирует </w:t>
      </w:r>
      <w:r w:rsidR="00E723CF">
        <w:rPr>
          <w:rFonts w:ascii="Times New Roman" w:eastAsia="Times New Roman" w:hAnsi="Times New Roman" w:cs="Times New Roman"/>
          <w:color w:val="000000"/>
          <w:sz w:val="28"/>
        </w:rPr>
        <w:t>орган,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принявший решение о </w:t>
      </w:r>
      <w:r w:rsidR="00E92B11">
        <w:rPr>
          <w:rFonts w:ascii="Times New Roman" w:eastAsia="Times New Roman" w:hAnsi="Times New Roman" w:cs="Times New Roman"/>
          <w:color w:val="000000"/>
          <w:sz w:val="28"/>
        </w:rPr>
        <w:t>регистрации,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 продолжении деятельности Ассоциации с указанием действительного местонахождения постоянно действующего руководящего органа, его названия и данных о руководителях Ассоциации в объеме сведений, включаемых в Единый государственный реестр юридических лиц;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Заседания Правления проводятся по мере необходимости, но не реже одного раза в квартал и считаются правомочными при присутствии </w:t>
      </w:r>
      <w:r w:rsidR="00E92B11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0D5A09">
        <w:rPr>
          <w:rFonts w:ascii="Times New Roman" w:eastAsia="Times New Roman" w:hAnsi="Times New Roman" w:cs="Times New Roman"/>
          <w:color w:val="000000"/>
          <w:sz w:val="28"/>
        </w:rPr>
        <w:t xml:space="preserve"> них более половины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членов Правления.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4.10. Решения принимаются открытым голосованием простым большинством голосов членов Правления, присутствующих на заседании.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4.11. Правление обязано:</w:t>
      </w:r>
    </w:p>
    <w:p w:rsidR="00C5023A" w:rsidRDefault="00C17755" w:rsidP="00A64B4E">
      <w:pPr>
        <w:numPr>
          <w:ilvl w:val="0"/>
          <w:numId w:val="10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вести учет имущества Ассоциации; </w:t>
      </w:r>
    </w:p>
    <w:p w:rsidR="00C5023A" w:rsidRPr="00E92B11" w:rsidRDefault="00C17755" w:rsidP="00A64B4E">
      <w:pPr>
        <w:numPr>
          <w:ilvl w:val="0"/>
          <w:numId w:val="10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оказывать содействие в развитии материальной базы Ассоциации;</w:t>
      </w:r>
    </w:p>
    <w:p w:rsidR="00C5023A" w:rsidRPr="00E92B11" w:rsidRDefault="00C17755" w:rsidP="00A64B4E">
      <w:pPr>
        <w:numPr>
          <w:ilvl w:val="0"/>
          <w:numId w:val="10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92B11">
        <w:rPr>
          <w:rFonts w:ascii="Times New Roman" w:eastAsia="Times New Roman" w:hAnsi="Times New Roman" w:cs="Times New Roman"/>
          <w:color w:val="000000" w:themeColor="text1"/>
          <w:sz w:val="28"/>
        </w:rPr>
        <w:t>оказывать всестороннюю помощь и поддержку членам Ассоциации;</w:t>
      </w:r>
    </w:p>
    <w:p w:rsidR="00C5023A" w:rsidRPr="00E92B11" w:rsidRDefault="00C17755" w:rsidP="00A64B4E">
      <w:pPr>
        <w:numPr>
          <w:ilvl w:val="0"/>
          <w:numId w:val="10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92B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отчитываться о своей деятельности перед </w:t>
      </w:r>
      <w:r w:rsidR="00E92B11" w:rsidRPr="00E92B11">
        <w:rPr>
          <w:rFonts w:ascii="Times New Roman" w:eastAsia="Times New Roman" w:hAnsi="Times New Roman" w:cs="Times New Roman"/>
          <w:color w:val="000000" w:themeColor="text1"/>
          <w:sz w:val="28"/>
        </w:rPr>
        <w:t>Общим собранием</w:t>
      </w:r>
      <w:r w:rsidRPr="00E92B11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C5023A" w:rsidRPr="00E92B11" w:rsidRDefault="00C17755" w:rsidP="00A64B4E">
      <w:pPr>
        <w:numPr>
          <w:ilvl w:val="0"/>
          <w:numId w:val="10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92B11">
        <w:rPr>
          <w:rFonts w:ascii="Times New Roman" w:eastAsia="Times New Roman" w:hAnsi="Times New Roman" w:cs="Times New Roman"/>
          <w:color w:val="000000" w:themeColor="text1"/>
          <w:sz w:val="28"/>
        </w:rPr>
        <w:t>представлять необходимые документы для ревизий и проверок;</w:t>
      </w:r>
    </w:p>
    <w:p w:rsidR="00C5023A" w:rsidRPr="00E92B11" w:rsidRDefault="00C17755" w:rsidP="00A64B4E">
      <w:pPr>
        <w:numPr>
          <w:ilvl w:val="0"/>
          <w:numId w:val="10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92B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принимать все меры по устранению недостатков, выявленных </w:t>
      </w:r>
      <w:r w:rsidR="007D3C07">
        <w:rPr>
          <w:rFonts w:ascii="Times New Roman" w:eastAsia="Times New Roman" w:hAnsi="Times New Roman" w:cs="Times New Roman"/>
          <w:color w:val="000000" w:themeColor="text1"/>
          <w:sz w:val="28"/>
        </w:rPr>
        <w:t>Ревизором</w:t>
      </w:r>
      <w:r w:rsidRPr="00E92B1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4.12. Единоличным исполнительным органом Ассоциации является Председатель. 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избирается </w:t>
      </w:r>
      <w:r w:rsidR="00F07E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собранием </w:t>
      </w:r>
      <w:r w:rsidR="00E92B11">
        <w:rPr>
          <w:rFonts w:ascii="Times New Roman" w:eastAsia="Times New Roman" w:hAnsi="Times New Roman" w:cs="Times New Roman"/>
          <w:color w:val="000000"/>
          <w:sz w:val="28"/>
        </w:rPr>
        <w:t>сроком на 5 лет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5023A" w:rsidRDefault="00E92B11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4.13. Председатель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осуществляет текущее руководство деятельностью Ассоциации;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действует без доверенности от имени Ассоциации;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представляет интересы Ассоциации на территории Российской Федерации и за ее пределами;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выдает доверенности на осуществление действий от имени Ассоциации;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выступает от имени Ассоциации с обращениями и заявлениями в органы власти всех уровней, в средствах массовой информации, в международных организациях;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имеет право первой подписи;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открывает в банке счет Ассоциации;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занимается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решение</w:t>
      </w:r>
      <w:r w:rsidR="000D5A09"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всех вопросов, которые не составляют исключительную компетенцию Общего собрания членов Ассоциа</w:t>
      </w:r>
      <w:r w:rsidR="0021657E">
        <w:rPr>
          <w:rFonts w:ascii="Times New Roman" w:eastAsia="Times New Roman" w:hAnsi="Times New Roman" w:cs="Times New Roman"/>
          <w:color w:val="000000"/>
          <w:sz w:val="28"/>
        </w:rPr>
        <w:t>ции, и компетенцию Правления;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общее и оперативное управление деятельностью Ассоциации, подотчетен Общему собранию членов Ассоциации и организует выполнение его решений. Несет ответственность перед Ассоциацией за результаты и законность деятельности;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издает приказы и распоряжения, дает указания, обязательные для исполнения всеми </w:t>
      </w:r>
      <w:r w:rsidR="003978CF">
        <w:rPr>
          <w:rFonts w:ascii="Times New Roman" w:eastAsia="Times New Roman" w:hAnsi="Times New Roman" w:cs="Times New Roman"/>
          <w:color w:val="000000"/>
          <w:sz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ассоциации по вопросам, относящимся к его компетенции;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представление Общему собранию членов Ассоциации отчета о деятельности Ассоциации за отчетный период;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организация проведения Общих собраний членов Ассоциации.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организует подготовку и проведение заседаний Правления;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организует бухгалтерский учет и отчетность Ассоциации;</w:t>
      </w:r>
    </w:p>
    <w:p w:rsidR="00C5023A" w:rsidRDefault="00C17755" w:rsidP="00A64B4E">
      <w:pPr>
        <w:numPr>
          <w:ilvl w:val="0"/>
          <w:numId w:val="11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организует работу по материально-техническому оснащению Ассоциации;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4.14. Председатель имеет право передавать свои полномочия, либо их часть Заместителю.</w:t>
      </w:r>
    </w:p>
    <w:p w:rsidR="00F52CA5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4.15. В случае невозможности исполнения Председателем своих обязанностей, его функции временно, до назначения нового, переходят к Заместителю.</w:t>
      </w:r>
    </w:p>
    <w:p w:rsidR="00F52CA5" w:rsidRDefault="00F52CA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2CA5">
        <w:rPr>
          <w:rFonts w:ascii="Times New Roman" w:eastAsia="Times New Roman" w:hAnsi="Times New Roman" w:cs="Times New Roman"/>
          <w:color w:val="000000"/>
          <w:sz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>16</w:t>
      </w:r>
      <w:r w:rsidRPr="00F52CA5">
        <w:rPr>
          <w:rFonts w:ascii="Times New Roman" w:eastAsia="Times New Roman" w:hAnsi="Times New Roman" w:cs="Times New Roman"/>
          <w:color w:val="000000"/>
          <w:sz w:val="28"/>
        </w:rPr>
        <w:t>. Заместитель Предсе</w:t>
      </w:r>
      <w:r w:rsidR="0021657E">
        <w:rPr>
          <w:rFonts w:ascii="Times New Roman" w:eastAsia="Times New Roman" w:hAnsi="Times New Roman" w:cs="Times New Roman"/>
          <w:color w:val="000000"/>
          <w:sz w:val="28"/>
        </w:rPr>
        <w:t xml:space="preserve">дателя осуществляет </w:t>
      </w:r>
      <w:r w:rsidRPr="00F52CA5">
        <w:rPr>
          <w:rFonts w:ascii="Times New Roman" w:eastAsia="Times New Roman" w:hAnsi="Times New Roman" w:cs="Times New Roman"/>
          <w:color w:val="000000"/>
          <w:sz w:val="28"/>
        </w:rPr>
        <w:t>управление текущей деятельностью Ассоциации, в пределах своей компетенции.</w:t>
      </w:r>
      <w:r w:rsidRPr="00F52CA5">
        <w:t xml:space="preserve"> </w:t>
      </w:r>
      <w:r w:rsidRPr="00F52CA5">
        <w:rPr>
          <w:rFonts w:ascii="Times New Roman" w:eastAsia="Times New Roman" w:hAnsi="Times New Roman" w:cs="Times New Roman"/>
          <w:color w:val="000000"/>
          <w:sz w:val="28"/>
        </w:rPr>
        <w:t>Заместитель Председателя избирается Общим собранием членов Ассоциации сроком на 5 лет.</w:t>
      </w:r>
    </w:p>
    <w:p w:rsidR="00F52CA5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F52CA5">
        <w:rPr>
          <w:rFonts w:ascii="Times New Roman" w:eastAsia="Times New Roman" w:hAnsi="Times New Roman" w:cs="Times New Roman"/>
          <w:color w:val="000000"/>
          <w:sz w:val="28"/>
        </w:rPr>
        <w:t xml:space="preserve">17. </w:t>
      </w:r>
      <w:r w:rsidR="00F52CA5" w:rsidRPr="00F52CA5">
        <w:rPr>
          <w:rFonts w:ascii="Times New Roman" w:eastAsia="Times New Roman" w:hAnsi="Times New Roman" w:cs="Times New Roman"/>
          <w:color w:val="000000"/>
          <w:sz w:val="28"/>
        </w:rPr>
        <w:t>Заместитель Председателя</w:t>
      </w:r>
      <w:r w:rsidR="00F52CA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52CA5" w:rsidRPr="00F52CA5" w:rsidRDefault="00F52CA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2CA5">
        <w:rPr>
          <w:rFonts w:ascii="Times New Roman" w:eastAsia="Times New Roman" w:hAnsi="Times New Roman" w:cs="Times New Roman"/>
          <w:color w:val="000000"/>
          <w:sz w:val="28"/>
        </w:rPr>
        <w:lastRenderedPageBreak/>
        <w:t>•</w:t>
      </w:r>
      <w:r w:rsidRPr="00F52CA5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организацию</w:t>
      </w:r>
      <w:r w:rsidRPr="00F52CA5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деятельностью Ассоциации;</w:t>
      </w:r>
    </w:p>
    <w:p w:rsidR="00F52CA5" w:rsidRPr="00F52CA5" w:rsidRDefault="00F52CA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2CA5"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F52CA5">
        <w:rPr>
          <w:rFonts w:ascii="Times New Roman" w:eastAsia="Times New Roman" w:hAnsi="Times New Roman" w:cs="Times New Roman"/>
          <w:color w:val="000000"/>
          <w:sz w:val="28"/>
        </w:rPr>
        <w:tab/>
        <w:t>действует без доверенности от имени Ассоциации;</w:t>
      </w:r>
    </w:p>
    <w:p w:rsidR="00F52CA5" w:rsidRPr="00F52CA5" w:rsidRDefault="00F52CA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2CA5"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F52CA5">
        <w:rPr>
          <w:rFonts w:ascii="Times New Roman" w:eastAsia="Times New Roman" w:hAnsi="Times New Roman" w:cs="Times New Roman"/>
          <w:color w:val="000000"/>
          <w:sz w:val="28"/>
        </w:rPr>
        <w:tab/>
        <w:t>представляет интересы Ассоциации на территории Российской Федерации и за ее пределами;</w:t>
      </w:r>
    </w:p>
    <w:p w:rsidR="00F52CA5" w:rsidRDefault="00F52CA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2CA5"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F52CA5">
        <w:rPr>
          <w:rFonts w:ascii="Times New Roman" w:eastAsia="Times New Roman" w:hAnsi="Times New Roman" w:cs="Times New Roman"/>
          <w:color w:val="000000"/>
          <w:sz w:val="28"/>
        </w:rPr>
        <w:tab/>
        <w:t>выступает от имени Ассоциации с обращениями и заявлениями в органы власти всех уровней, в средствах массовой информации, в международных организациях;</w:t>
      </w:r>
    </w:p>
    <w:p w:rsidR="00B64FDD" w:rsidRDefault="00330F67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2CA5"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F52CA5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выполняет </w:t>
      </w:r>
      <w:r w:rsidRPr="00330F67">
        <w:rPr>
          <w:rFonts w:ascii="Times New Roman" w:eastAsia="Times New Roman" w:hAnsi="Times New Roman" w:cs="Times New Roman"/>
          <w:color w:val="000000"/>
          <w:sz w:val="28"/>
        </w:rPr>
        <w:t>приказы и распоряжения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Pr="00330F67">
        <w:rPr>
          <w:rFonts w:ascii="Times New Roman" w:eastAsia="Times New Roman" w:hAnsi="Times New Roman" w:cs="Times New Roman"/>
          <w:color w:val="000000"/>
          <w:sz w:val="28"/>
        </w:rPr>
        <w:t xml:space="preserve"> указания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Председателя, организует работу членов ассоциации по выполнению </w:t>
      </w:r>
      <w:r w:rsidRPr="00330F67">
        <w:rPr>
          <w:rFonts w:ascii="Times New Roman" w:eastAsia="Times New Roman" w:hAnsi="Times New Roman" w:cs="Times New Roman"/>
          <w:color w:val="000000"/>
          <w:sz w:val="28"/>
        </w:rPr>
        <w:t>приказы и распоряжения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Pr="00330F67">
        <w:rPr>
          <w:rFonts w:ascii="Times New Roman" w:eastAsia="Times New Roman" w:hAnsi="Times New Roman" w:cs="Times New Roman"/>
          <w:color w:val="000000"/>
          <w:sz w:val="28"/>
        </w:rPr>
        <w:t xml:space="preserve"> указания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Председателя;</w:t>
      </w:r>
    </w:p>
    <w:p w:rsidR="0021657E" w:rsidRDefault="00330F67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4.18. </w:t>
      </w:r>
      <w:r w:rsidR="00C17755">
        <w:rPr>
          <w:rFonts w:ascii="Times New Roman" w:eastAsia="Times New Roman" w:hAnsi="Times New Roman" w:cs="Times New Roman"/>
          <w:sz w:val="28"/>
        </w:rPr>
        <w:t xml:space="preserve">Контроль за финансово-хозяйственной деятельностью Ассоциации осуществляет </w:t>
      </w:r>
      <w:r w:rsidR="007D3C07">
        <w:rPr>
          <w:rFonts w:ascii="Times New Roman" w:eastAsia="Times New Roman" w:hAnsi="Times New Roman" w:cs="Times New Roman"/>
          <w:sz w:val="28"/>
        </w:rPr>
        <w:t>Ревизор</w:t>
      </w:r>
      <w:r w:rsidR="00C17755">
        <w:rPr>
          <w:rFonts w:ascii="Times New Roman" w:eastAsia="Times New Roman" w:hAnsi="Times New Roman" w:cs="Times New Roman"/>
          <w:sz w:val="28"/>
        </w:rPr>
        <w:t>, избираем</w:t>
      </w:r>
      <w:r w:rsidR="002851CD">
        <w:rPr>
          <w:rFonts w:ascii="Times New Roman" w:eastAsia="Times New Roman" w:hAnsi="Times New Roman" w:cs="Times New Roman"/>
          <w:sz w:val="28"/>
        </w:rPr>
        <w:t>ый</w:t>
      </w:r>
      <w:r w:rsidR="00C17755">
        <w:rPr>
          <w:rFonts w:ascii="Times New Roman" w:eastAsia="Times New Roman" w:hAnsi="Times New Roman" w:cs="Times New Roman"/>
          <w:sz w:val="28"/>
        </w:rPr>
        <w:t xml:space="preserve"> Общим собранием</w:t>
      </w:r>
      <w:r w:rsidR="00E92B11">
        <w:rPr>
          <w:rFonts w:ascii="Times New Roman" w:eastAsia="Times New Roman" w:hAnsi="Times New Roman" w:cs="Times New Roman"/>
          <w:sz w:val="28"/>
        </w:rPr>
        <w:t xml:space="preserve"> </w:t>
      </w:r>
      <w:r w:rsidR="00C17755">
        <w:rPr>
          <w:rFonts w:ascii="Times New Roman" w:eastAsia="Times New Roman" w:hAnsi="Times New Roman" w:cs="Times New Roman"/>
          <w:sz w:val="28"/>
        </w:rPr>
        <w:t>из числа членов Ассоциации сроком на 5 лет</w:t>
      </w:r>
      <w:r w:rsidR="0021657E">
        <w:rPr>
          <w:rFonts w:ascii="Times New Roman" w:eastAsia="Times New Roman" w:hAnsi="Times New Roman" w:cs="Times New Roman"/>
          <w:sz w:val="28"/>
        </w:rPr>
        <w:t>.</w:t>
      </w:r>
      <w:r w:rsidR="00C17755">
        <w:rPr>
          <w:rFonts w:ascii="Times New Roman" w:eastAsia="Times New Roman" w:hAnsi="Times New Roman" w:cs="Times New Roman"/>
          <w:sz w:val="28"/>
        </w:rPr>
        <w:t xml:space="preserve"> 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</w:t>
      </w:r>
      <w:r w:rsidR="00330F67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851CD">
        <w:rPr>
          <w:rFonts w:ascii="Times New Roman" w:eastAsia="Times New Roman" w:hAnsi="Times New Roman" w:cs="Times New Roman"/>
          <w:color w:val="000000"/>
          <w:sz w:val="28"/>
        </w:rPr>
        <w:t>Ревизор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наличии веских оснований мо</w:t>
      </w:r>
      <w:r w:rsidR="002851CD">
        <w:rPr>
          <w:rFonts w:ascii="Times New Roman" w:eastAsia="Times New Roman" w:hAnsi="Times New Roman" w:cs="Times New Roman"/>
          <w:color w:val="000000"/>
          <w:sz w:val="28"/>
        </w:rPr>
        <w:t>жет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быть досрочно переизбран Общим собранием членов Ассоциации.</w:t>
      </w:r>
    </w:p>
    <w:p w:rsidR="00C5023A" w:rsidRDefault="00330F67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4.20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851CD">
        <w:rPr>
          <w:rFonts w:ascii="Times New Roman" w:eastAsia="Times New Roman" w:hAnsi="Times New Roman" w:cs="Times New Roman"/>
          <w:color w:val="000000"/>
          <w:sz w:val="28"/>
        </w:rPr>
        <w:t xml:space="preserve">Ревизором 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>не мо</w:t>
      </w:r>
      <w:r w:rsidR="002851CD">
        <w:rPr>
          <w:rFonts w:ascii="Times New Roman" w:eastAsia="Times New Roman" w:hAnsi="Times New Roman" w:cs="Times New Roman"/>
          <w:color w:val="000000"/>
          <w:sz w:val="28"/>
        </w:rPr>
        <w:t>жет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быть Председатель,</w:t>
      </w:r>
      <w:r w:rsidR="0021657E">
        <w:rPr>
          <w:rFonts w:ascii="Times New Roman" w:eastAsia="Times New Roman" w:hAnsi="Times New Roman" w:cs="Times New Roman"/>
          <w:color w:val="000000"/>
          <w:sz w:val="28"/>
        </w:rPr>
        <w:t xml:space="preserve"> Заместителем председателя и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члены Правления.</w:t>
      </w:r>
    </w:p>
    <w:p w:rsidR="00C5023A" w:rsidRDefault="00F52CA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330F67">
        <w:rPr>
          <w:rFonts w:ascii="Times New Roman" w:eastAsia="Times New Roman" w:hAnsi="Times New Roman" w:cs="Times New Roman"/>
          <w:color w:val="000000"/>
          <w:sz w:val="28"/>
        </w:rPr>
        <w:t>21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851CD">
        <w:rPr>
          <w:rFonts w:ascii="Times New Roman" w:eastAsia="Times New Roman" w:hAnsi="Times New Roman" w:cs="Times New Roman"/>
          <w:color w:val="000000"/>
          <w:sz w:val="28"/>
        </w:rPr>
        <w:t>Ревизор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 проверки финансово-хозяйственной деятельности Ассоциации не реже одного раза в год.</w:t>
      </w:r>
    </w:p>
    <w:p w:rsidR="00C5023A" w:rsidRDefault="00F52CA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</w:t>
      </w:r>
      <w:r w:rsidR="00330F67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851CD">
        <w:rPr>
          <w:rFonts w:ascii="Times New Roman" w:eastAsia="Times New Roman" w:hAnsi="Times New Roman" w:cs="Times New Roman"/>
          <w:color w:val="000000"/>
          <w:sz w:val="28"/>
        </w:rPr>
        <w:t>Ревизор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вправе требовать от должностных лиц Ассоциации предоставления всех необходимых документов и личных объяснений.</w:t>
      </w:r>
    </w:p>
    <w:p w:rsidR="00C5023A" w:rsidRDefault="00330F67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4.23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851CD">
        <w:rPr>
          <w:rFonts w:ascii="Times New Roman" w:eastAsia="Times New Roman" w:hAnsi="Times New Roman" w:cs="Times New Roman"/>
          <w:color w:val="000000"/>
          <w:sz w:val="28"/>
        </w:rPr>
        <w:t>Ревизор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представляет результаты проверок Общему собранию членов Ассоциации после обсуждения их на заседании Правления.</w:t>
      </w:r>
    </w:p>
    <w:p w:rsidR="00C5023A" w:rsidRPr="000B3808" w:rsidRDefault="000B3808" w:rsidP="00A64B4E">
      <w:pPr>
        <w:pStyle w:val="1"/>
        <w:spacing w:line="276" w:lineRule="auto"/>
        <w:rPr>
          <w:rFonts w:eastAsia="Times New Roman"/>
        </w:rPr>
      </w:pPr>
      <w:bookmarkStart w:id="4" w:name="_Toc471889447"/>
      <w:r>
        <w:rPr>
          <w:rFonts w:eastAsia="Times New Roman"/>
        </w:rPr>
        <w:t xml:space="preserve">5. </w:t>
      </w:r>
      <w:r w:rsidR="00C17755" w:rsidRPr="000B3808">
        <w:rPr>
          <w:rFonts w:eastAsia="Times New Roman"/>
        </w:rPr>
        <w:t>УЧРЕДИТЕЛИ И ЧЛЕНЫ АССОЦИАЦИИ</w:t>
      </w:r>
      <w:bookmarkEnd w:id="4"/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5.1. Членами</w:t>
      </w:r>
      <w:r w:rsidR="00330F67">
        <w:rPr>
          <w:rFonts w:ascii="Times New Roman" w:eastAsia="Times New Roman" w:hAnsi="Times New Roman" w:cs="Times New Roman"/>
          <w:color w:val="000000"/>
          <w:sz w:val="28"/>
        </w:rPr>
        <w:t xml:space="preserve"> Ассоциации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могут быть физические лица (совершеннолетние граждане Российской Федерации, иностранные граждане и лица без гражданства, законно находящихся на территории РФ), поддерживающие уставные цели.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5.1.1. Учредители автоматически становятся членами Ассоциации.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 Порядок приема в члены Ассоциации.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5.2.1. Прием нового члена в Ассоциацию осуществляется на основании его заявления на имя Председателя, к которому прилагаются документы, предусмотренные Положением о порядке вступления в члены Ассоциации.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5.2.2. Решение о приеме в</w:t>
      </w:r>
      <w:r w:rsidR="0021657E">
        <w:rPr>
          <w:rFonts w:ascii="Times New Roman" w:eastAsia="Times New Roman" w:hAnsi="Times New Roman" w:cs="Times New Roman"/>
          <w:color w:val="000000"/>
          <w:sz w:val="28"/>
        </w:rPr>
        <w:t xml:space="preserve"> члены принимается Правлением Ассоциации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5.2.3. С момента принятия решения новый член считается принятым в Ассоциацию и обязан уплатить вступительный членский взнос.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5.2.4. </w:t>
      </w:r>
      <w:r w:rsidR="0021657E">
        <w:rPr>
          <w:rFonts w:ascii="Times New Roman" w:eastAsia="Times New Roman" w:hAnsi="Times New Roman" w:cs="Times New Roman"/>
          <w:color w:val="000000"/>
          <w:sz w:val="28"/>
        </w:rPr>
        <w:t>Размер и порядок внесения вступительного членского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взнос</w:t>
      </w:r>
      <w:r w:rsidR="0021657E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устанавливается н</w:t>
      </w:r>
      <w:r w:rsidR="0021657E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proofErr w:type="gramStart"/>
      <w:r w:rsidR="0021657E">
        <w:rPr>
          <w:rFonts w:ascii="Times New Roman" w:eastAsia="Times New Roman" w:hAnsi="Times New Roman" w:cs="Times New Roman"/>
          <w:color w:val="000000"/>
          <w:sz w:val="28"/>
        </w:rPr>
        <w:t xml:space="preserve">основании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собрания.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5.3. Члены Ассоциации имеют право: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управлении делами в порядке, установленном Уставом и регламентом;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во всех мероприятиях Ассоциации;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вносить на рассмотрение органов Ассоциации предложения по всем вопросам, являющимся предметом деятельности Ассоциации, участвовать в их обсуждении и принятии решений;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обращаться за помощью к Ассоциации для защиты своих прав и интересов;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обращаться с заявлениями, жалобами, ходатайствами к руководству Ассоциации;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избирать и быть избранными в состав выборных органов Ассоциации, участвовать в управление делами;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получать информацию о деятельности </w:t>
      </w:r>
      <w:r w:rsidR="008E0504">
        <w:rPr>
          <w:rFonts w:ascii="Times New Roman" w:eastAsia="Times New Roman" w:hAnsi="Times New Roman" w:cs="Times New Roman"/>
          <w:color w:val="000000"/>
          <w:sz w:val="28"/>
        </w:rPr>
        <w:t>Ассоциации, 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планах и программах</w:t>
      </w:r>
      <w:r w:rsidR="003978CF">
        <w:rPr>
          <w:rFonts w:ascii="Times New Roman" w:eastAsia="Times New Roman" w:hAnsi="Times New Roman" w:cs="Times New Roman"/>
          <w:color w:val="000000"/>
          <w:sz w:val="28"/>
        </w:rPr>
        <w:t>, путем подачи письменного заявления на имя Председателя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получать информацию о бухгалтерской и иной документации Ассоциации, путем подачи письменного заявления на имя Председателя;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финансировать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кредитовать на выгодных для себя условиях проекты и программы, принимаемые Ассоциацией;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на договорной основе в делах совместных, смешанных и других предприятий, рыночных структур, созданных Ассоциацией;</w:t>
      </w:r>
    </w:p>
    <w:p w:rsidR="00C5023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обращаться за помощью в Ассоциацию для защиты своих прав и законных интересов;</w:t>
      </w:r>
    </w:p>
    <w:p w:rsidR="00C5023A" w:rsidRPr="00E23B5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3B5A">
        <w:rPr>
          <w:rFonts w:ascii="Times New Roman" w:eastAsia="Times New Roman" w:hAnsi="Times New Roman" w:cs="Times New Roman"/>
          <w:color w:val="000000"/>
          <w:sz w:val="28"/>
        </w:rPr>
        <w:t>передавать имущество в собственность Ассоциации;</w:t>
      </w:r>
    </w:p>
    <w:p w:rsidR="00C5023A" w:rsidRPr="00E23B5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E23B5A">
        <w:rPr>
          <w:rFonts w:ascii="Times New Roman" w:eastAsia="Times New Roman" w:hAnsi="Times New Roman" w:cs="Times New Roman"/>
          <w:color w:val="000000"/>
          <w:sz w:val="28"/>
        </w:rPr>
        <w:t>выйти</w:t>
      </w:r>
      <w:proofErr w:type="gramEnd"/>
      <w:r w:rsidRPr="00E23B5A">
        <w:rPr>
          <w:rFonts w:ascii="Times New Roman" w:eastAsia="Times New Roman" w:hAnsi="Times New Roman" w:cs="Times New Roman"/>
          <w:color w:val="000000"/>
          <w:sz w:val="28"/>
        </w:rPr>
        <w:t xml:space="preserve"> из состава Ассоциации</w:t>
      </w:r>
      <w:r w:rsidR="004A57CD">
        <w:rPr>
          <w:rFonts w:ascii="Times New Roman" w:eastAsia="Times New Roman" w:hAnsi="Times New Roman" w:cs="Times New Roman"/>
          <w:color w:val="000000"/>
          <w:sz w:val="28"/>
        </w:rPr>
        <w:t xml:space="preserve"> в любое время</w:t>
      </w:r>
      <w:r w:rsidRPr="00E23B5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5023A" w:rsidRPr="00E23B5A" w:rsidRDefault="00C17755" w:rsidP="00A64B4E">
      <w:pPr>
        <w:numPr>
          <w:ilvl w:val="0"/>
          <w:numId w:val="13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3B5A">
        <w:rPr>
          <w:rFonts w:ascii="Times New Roman" w:eastAsia="Calibri" w:hAnsi="Times New Roman" w:cs="Times New Roman"/>
          <w:sz w:val="28"/>
        </w:rPr>
        <w:t>осуществлять</w:t>
      </w:r>
      <w:r w:rsidRPr="00E23B5A">
        <w:rPr>
          <w:rFonts w:ascii="Times New Roman" w:eastAsia="TimesNewRomanPSMT" w:hAnsi="Times New Roman" w:cs="Times New Roman"/>
          <w:sz w:val="28"/>
        </w:rPr>
        <w:t xml:space="preserve"> </w:t>
      </w:r>
      <w:r w:rsidRPr="00E23B5A">
        <w:rPr>
          <w:rFonts w:ascii="Times New Roman" w:eastAsia="Calibri" w:hAnsi="Times New Roman" w:cs="Times New Roman"/>
          <w:sz w:val="28"/>
        </w:rPr>
        <w:t>иные</w:t>
      </w:r>
      <w:r w:rsidRPr="00E23B5A">
        <w:rPr>
          <w:rFonts w:ascii="Times New Roman" w:eastAsia="TimesNewRomanPSMT" w:hAnsi="Times New Roman" w:cs="Times New Roman"/>
          <w:sz w:val="28"/>
        </w:rPr>
        <w:t xml:space="preserve"> </w:t>
      </w:r>
      <w:r w:rsidRPr="00E23B5A">
        <w:rPr>
          <w:rFonts w:ascii="Times New Roman" w:eastAsia="Calibri" w:hAnsi="Times New Roman" w:cs="Times New Roman"/>
          <w:sz w:val="28"/>
        </w:rPr>
        <w:t>права</w:t>
      </w:r>
      <w:r w:rsidRPr="00E23B5A">
        <w:rPr>
          <w:rFonts w:ascii="Times New Roman" w:eastAsia="TimesNewRomanPSMT" w:hAnsi="Times New Roman" w:cs="Times New Roman"/>
          <w:sz w:val="28"/>
        </w:rPr>
        <w:t xml:space="preserve">, </w:t>
      </w:r>
      <w:r w:rsidRPr="00E23B5A">
        <w:rPr>
          <w:rFonts w:ascii="Times New Roman" w:eastAsia="Calibri" w:hAnsi="Times New Roman" w:cs="Times New Roman"/>
          <w:sz w:val="28"/>
        </w:rPr>
        <w:t>предусмотренные</w:t>
      </w:r>
      <w:r w:rsidRPr="00E23B5A">
        <w:rPr>
          <w:rFonts w:ascii="Times New Roman" w:eastAsia="TimesNewRomanPSMT" w:hAnsi="Times New Roman" w:cs="Times New Roman"/>
          <w:sz w:val="28"/>
        </w:rPr>
        <w:t xml:space="preserve"> </w:t>
      </w:r>
      <w:r w:rsidRPr="00E23B5A">
        <w:rPr>
          <w:rFonts w:ascii="Times New Roman" w:eastAsia="Calibri" w:hAnsi="Times New Roman" w:cs="Times New Roman"/>
          <w:sz w:val="28"/>
        </w:rPr>
        <w:t>действующим</w:t>
      </w:r>
      <w:r w:rsidRPr="00E23B5A">
        <w:rPr>
          <w:rFonts w:ascii="Times New Roman" w:eastAsia="TimesNewRomanPSMT" w:hAnsi="Times New Roman" w:cs="Times New Roman"/>
          <w:sz w:val="28"/>
        </w:rPr>
        <w:t xml:space="preserve"> </w:t>
      </w:r>
      <w:r w:rsidRPr="00E23B5A">
        <w:rPr>
          <w:rFonts w:ascii="Times New Roman" w:eastAsia="Calibri" w:hAnsi="Times New Roman" w:cs="Times New Roman"/>
          <w:sz w:val="28"/>
        </w:rPr>
        <w:t>законодательством</w:t>
      </w:r>
      <w:r w:rsidRPr="00E23B5A">
        <w:rPr>
          <w:rFonts w:ascii="Times New Roman" w:eastAsia="TimesNewRomanPSMT" w:hAnsi="Times New Roman" w:cs="Times New Roman"/>
          <w:sz w:val="28"/>
        </w:rPr>
        <w:t>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3B5A">
        <w:rPr>
          <w:rFonts w:ascii="Times New Roman" w:eastAsia="Times New Roman" w:hAnsi="Times New Roman" w:cs="Times New Roman"/>
          <w:color w:val="000000"/>
          <w:sz w:val="28"/>
        </w:rPr>
        <w:t xml:space="preserve">5.4. Член Ассоциации может быть исключен из нее по решению Общего собрания. 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5.5. Члены Ассоциации обязаны: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действующее законодательство Российской Федерации, настоящий Устав и другие акты, принятые органами управления Ассоциации в рамках их полномочий;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приказы, распоряжения и указания Председателя Ассоциации;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уплачивать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членские и иные имущественные вз</w:t>
      </w:r>
      <w:r w:rsidR="004A57CD">
        <w:rPr>
          <w:rFonts w:ascii="Times New Roman" w:eastAsia="Times New Roman" w:hAnsi="Times New Roman" w:cs="Times New Roman"/>
          <w:color w:val="000000"/>
          <w:sz w:val="28"/>
        </w:rPr>
        <w:t>носы в порядке и размерах, в соответствие с решением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Общего собрания членов Ассоциации;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активно участвовать в достижении целей и задач Ассоциации;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допуск</w:t>
      </w:r>
      <w:r w:rsidR="004A57CD">
        <w:rPr>
          <w:rFonts w:ascii="Times New Roman" w:eastAsia="Times New Roman" w:hAnsi="Times New Roman" w:cs="Times New Roman"/>
          <w:color w:val="000000"/>
          <w:sz w:val="28"/>
        </w:rPr>
        <w:t>ать разглашения конфиденциальной информации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 деятельности Ассоциации;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принятие </w:t>
      </w:r>
      <w:r w:rsidR="005674E2">
        <w:rPr>
          <w:rFonts w:ascii="Times New Roman" w:eastAsia="Times New Roman" w:hAnsi="Times New Roman" w:cs="Times New Roman"/>
          <w:color w:val="000000"/>
          <w:sz w:val="28"/>
        </w:rPr>
        <w:t>корпоративных решений</w:t>
      </w:r>
      <w:r>
        <w:rPr>
          <w:rFonts w:ascii="Times New Roman" w:eastAsia="Times New Roman" w:hAnsi="Times New Roman" w:cs="Times New Roman"/>
          <w:color w:val="000000"/>
          <w:sz w:val="28"/>
        </w:rPr>
        <w:t>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совершать действия (бездействия), которые существенно затруднят или делают невозможным достижение целей, ради которых создана Ассоциация;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постоянно учитывать общественное мнение и социальные последствия результатов своей деятельности при решении задач Ассоциации;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уважать интересы других партнеров, строго соблюдать условия договоров, контрактов и соглашений, возмещать причиненный ущерб;</w:t>
      </w:r>
    </w:p>
    <w:p w:rsidR="00C5023A" w:rsidRPr="005674E2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совершать действия, заведомо направленные на причинение вреда </w:t>
      </w:r>
      <w:r w:rsidRPr="005674E2">
        <w:rPr>
          <w:rFonts w:ascii="Times New Roman" w:eastAsia="Times New Roman" w:hAnsi="Times New Roman" w:cs="Times New Roman"/>
          <w:color w:val="000000"/>
          <w:sz w:val="28"/>
        </w:rPr>
        <w:t>Ассоциации;</w:t>
      </w:r>
    </w:p>
    <w:p w:rsidR="00C5023A" w:rsidRDefault="00C17755" w:rsidP="00A64B4E">
      <w:pPr>
        <w:numPr>
          <w:ilvl w:val="0"/>
          <w:numId w:val="1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74E2">
        <w:rPr>
          <w:rFonts w:ascii="Times New Roman" w:eastAsia="Calibri" w:hAnsi="Times New Roman" w:cs="Times New Roman"/>
          <w:sz w:val="28"/>
        </w:rPr>
        <w:t>нести</w:t>
      </w:r>
      <w:r w:rsidRPr="005674E2">
        <w:rPr>
          <w:rFonts w:ascii="Times New Roman" w:eastAsia="TimesNewRomanPSMT" w:hAnsi="Times New Roman" w:cs="Times New Roman"/>
          <w:sz w:val="28"/>
        </w:rPr>
        <w:t xml:space="preserve"> </w:t>
      </w:r>
      <w:r w:rsidRPr="005674E2">
        <w:rPr>
          <w:rFonts w:ascii="Times New Roman" w:eastAsia="Calibri" w:hAnsi="Times New Roman" w:cs="Times New Roman"/>
          <w:sz w:val="28"/>
        </w:rPr>
        <w:t>иные</w:t>
      </w:r>
      <w:r w:rsidRPr="005674E2">
        <w:rPr>
          <w:rFonts w:ascii="Times New Roman" w:eastAsia="TimesNewRomanPSMT" w:hAnsi="Times New Roman" w:cs="Times New Roman"/>
          <w:sz w:val="28"/>
        </w:rPr>
        <w:t xml:space="preserve"> </w:t>
      </w:r>
      <w:r w:rsidRPr="005674E2">
        <w:rPr>
          <w:rFonts w:ascii="Times New Roman" w:eastAsia="Calibri" w:hAnsi="Times New Roman" w:cs="Times New Roman"/>
          <w:sz w:val="28"/>
        </w:rPr>
        <w:t>обязанности</w:t>
      </w:r>
      <w:r w:rsidRPr="005674E2">
        <w:rPr>
          <w:rFonts w:ascii="Times New Roman" w:eastAsia="Times New Roman" w:hAnsi="Times New Roman" w:cs="Times New Roman"/>
          <w:color w:val="000000"/>
          <w:sz w:val="28"/>
        </w:rPr>
        <w:t>, предусмотренные действующим законодательством, настоящим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Уставом и другими актами, принятыми органами управления Ассоциации в рамках их полномочий.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5.6. Порядок выхода и исключения из членов Ассоциации.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5.6.1. Член Ассоциации вправе выйти из нее по своему усмотрению в любое время, заведомо письменно уведомив о таком решении Председателя. Для этого член Ассоциации направляет Председателю соответству</w:t>
      </w:r>
      <w:r w:rsidR="003054B8">
        <w:rPr>
          <w:rFonts w:ascii="Times New Roman" w:eastAsia="Times New Roman" w:hAnsi="Times New Roman" w:cs="Times New Roman"/>
          <w:color w:val="000000"/>
          <w:sz w:val="28"/>
        </w:rPr>
        <w:t>ющее заявление о выходе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 членов Ассоциации. 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5.6.2. Член Ассоциации может быть исключен из Ассоци</w:t>
      </w:r>
      <w:r w:rsidR="003054B8">
        <w:rPr>
          <w:rFonts w:ascii="Times New Roman" w:eastAsia="Times New Roman" w:hAnsi="Times New Roman" w:cs="Times New Roman"/>
          <w:color w:val="000000"/>
          <w:sz w:val="28"/>
        </w:rPr>
        <w:t>ации по решению Общего собрания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следующих случаях:</w:t>
      </w:r>
    </w:p>
    <w:p w:rsidR="00C5023A" w:rsidRDefault="00C17755" w:rsidP="00A64B4E">
      <w:pPr>
        <w:numPr>
          <w:ilvl w:val="0"/>
          <w:numId w:val="15"/>
        </w:numPr>
        <w:tabs>
          <w:tab w:val="left" w:pos="720"/>
        </w:tabs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осуществления действий, противоречащих целям и задачам Ассоциации;</w:t>
      </w:r>
    </w:p>
    <w:p w:rsidR="00C5023A" w:rsidRDefault="00C17755" w:rsidP="00A64B4E">
      <w:pPr>
        <w:numPr>
          <w:ilvl w:val="0"/>
          <w:numId w:val="15"/>
        </w:numPr>
        <w:tabs>
          <w:tab w:val="left" w:pos="720"/>
        </w:tabs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невыполнения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обязаннос</w:t>
      </w:r>
      <w:r w:rsidR="003054B8">
        <w:rPr>
          <w:rFonts w:ascii="Times New Roman" w:eastAsia="Times New Roman" w:hAnsi="Times New Roman" w:cs="Times New Roman"/>
          <w:color w:val="000000"/>
          <w:sz w:val="28"/>
        </w:rPr>
        <w:t>ти по уплате ежегодных и иных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членских взносов в течение трех месяцев с момента истечения срока уплаты, </w:t>
      </w:r>
      <w:r w:rsidR="005674E2">
        <w:rPr>
          <w:rFonts w:ascii="Times New Roman" w:eastAsia="Times New Roman" w:hAnsi="Times New Roman" w:cs="Times New Roman"/>
          <w:color w:val="000000"/>
          <w:sz w:val="28"/>
        </w:rPr>
        <w:t xml:space="preserve">установленного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решением общего собрания </w:t>
      </w:r>
      <w:r w:rsidR="005674E2">
        <w:rPr>
          <w:rFonts w:ascii="Times New Roman" w:eastAsia="Times New Roman" w:hAnsi="Times New Roman" w:cs="Times New Roman"/>
          <w:color w:val="000000"/>
          <w:sz w:val="28"/>
        </w:rPr>
        <w:t>или иными актами Ассоциации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5023A" w:rsidRDefault="00C17755" w:rsidP="00A64B4E">
      <w:pPr>
        <w:numPr>
          <w:ilvl w:val="0"/>
          <w:numId w:val="15"/>
        </w:numPr>
        <w:tabs>
          <w:tab w:val="left" w:pos="720"/>
        </w:tabs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неоднократное неисполнение приказов, распоряжения и указаний Председателя</w:t>
      </w:r>
      <w:r w:rsidR="005674E2">
        <w:rPr>
          <w:rFonts w:ascii="Times New Roman" w:eastAsia="Times New Roman" w:hAnsi="Times New Roman" w:cs="Times New Roman"/>
          <w:color w:val="000000"/>
          <w:sz w:val="28"/>
        </w:rPr>
        <w:t xml:space="preserve"> или Заместителя председателя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5023A" w:rsidRDefault="00C17755" w:rsidP="00A64B4E">
      <w:pPr>
        <w:numPr>
          <w:ilvl w:val="0"/>
          <w:numId w:val="15"/>
        </w:numPr>
        <w:tabs>
          <w:tab w:val="left" w:pos="720"/>
        </w:tabs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иные нарушения настоящего Устава, а также, в случае если его деятельность вступает в противоречие с целями Ассоциации и ведет к дискредитации Ассоциации в целом, одного или нескольких ее членов в отдельности.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5.6.3. В случае добровольного выхода или исключения из числа членов </w:t>
      </w:r>
      <w:r w:rsidR="005674E2">
        <w:rPr>
          <w:rFonts w:ascii="Times New Roman" w:eastAsia="Times New Roman" w:hAnsi="Times New Roman" w:cs="Times New Roman"/>
          <w:color w:val="000000"/>
          <w:sz w:val="28"/>
        </w:rPr>
        <w:t>Ассоциации,</w:t>
      </w:r>
      <w:r w:rsidR="003054B8">
        <w:rPr>
          <w:rFonts w:ascii="Times New Roman" w:eastAsia="Times New Roman" w:hAnsi="Times New Roman" w:cs="Times New Roman"/>
          <w:color w:val="000000"/>
          <w:sz w:val="28"/>
        </w:rPr>
        <w:t xml:space="preserve"> уплаченные членские и иные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взнос</w:t>
      </w:r>
      <w:r w:rsidR="003054B8">
        <w:rPr>
          <w:rFonts w:ascii="Times New Roman" w:eastAsia="Times New Roman" w:hAnsi="Times New Roman" w:cs="Times New Roman"/>
          <w:color w:val="000000"/>
          <w:sz w:val="28"/>
        </w:rPr>
        <w:t>ы не возвращаются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5.7. Вступительные и членские взносы.</w:t>
      </w:r>
    </w:p>
    <w:p w:rsidR="00C5023A" w:rsidRDefault="003054B8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5.7.1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. Размер, порядок и сроки внесения </w:t>
      </w:r>
      <w:r w:rsidR="00542F0E" w:rsidRPr="00542F0E">
        <w:rPr>
          <w:rFonts w:ascii="Times New Roman" w:eastAsia="Times New Roman" w:hAnsi="Times New Roman" w:cs="Times New Roman"/>
          <w:color w:val="000000"/>
          <w:sz w:val="28"/>
        </w:rPr>
        <w:t>вступительны</w:t>
      </w:r>
      <w:r w:rsidR="00542F0E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542F0E" w:rsidRPr="00542F0E">
        <w:rPr>
          <w:rFonts w:ascii="Times New Roman" w:eastAsia="Times New Roman" w:hAnsi="Times New Roman" w:cs="Times New Roman"/>
          <w:color w:val="000000"/>
          <w:sz w:val="28"/>
        </w:rPr>
        <w:t>, ежегодны</w:t>
      </w:r>
      <w:r w:rsidR="00542F0E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542F0E" w:rsidRPr="00542F0E">
        <w:rPr>
          <w:rFonts w:ascii="Times New Roman" w:eastAsia="Times New Roman" w:hAnsi="Times New Roman" w:cs="Times New Roman"/>
          <w:color w:val="000000"/>
          <w:sz w:val="28"/>
        </w:rPr>
        <w:t>, целевы</w:t>
      </w:r>
      <w:r w:rsidR="00542F0E">
        <w:rPr>
          <w:rFonts w:ascii="Times New Roman" w:eastAsia="Times New Roman" w:hAnsi="Times New Roman" w:cs="Times New Roman"/>
          <w:color w:val="000000"/>
          <w:sz w:val="28"/>
        </w:rPr>
        <w:t>х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иных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взносов после учреждения Ассоциации устанавливаются решени</w:t>
      </w:r>
      <w:r w:rsidR="00542F0E">
        <w:rPr>
          <w:rFonts w:ascii="Times New Roman" w:eastAsia="Times New Roman" w:hAnsi="Times New Roman" w:cs="Times New Roman"/>
          <w:color w:val="000000"/>
          <w:sz w:val="28"/>
        </w:rPr>
        <w:t>ем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Общего собрания членов Ассоциации и могут быть изменены Общим собранием по предложению любого члена Ассоциации, Правления.</w:t>
      </w:r>
    </w:p>
    <w:p w:rsidR="00C5023A" w:rsidRDefault="00C17755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5.7.3. По решению Общего собрания членов в Ассоциации могут быть предусмотрены дополнительные единовременные и/или целевые взносы. Порядок, сроки и размер уплаты дополнительных единовременных и/или целевых взносов определяются на ос</w:t>
      </w:r>
      <w:r w:rsidR="00CB447F">
        <w:rPr>
          <w:rFonts w:ascii="Times New Roman" w:eastAsia="Times New Roman" w:hAnsi="Times New Roman" w:cs="Times New Roman"/>
          <w:color w:val="000000"/>
          <w:sz w:val="28"/>
        </w:rPr>
        <w:t>новании решения Общего собрания</w:t>
      </w:r>
      <w:r>
        <w:rPr>
          <w:rFonts w:ascii="Times New Roman" w:eastAsia="Times New Roman" w:hAnsi="Times New Roman" w:cs="Times New Roman"/>
          <w:color w:val="000000"/>
          <w:sz w:val="28"/>
        </w:rPr>
        <w:t>, принятого</w:t>
      </w:r>
      <w:r w:rsidR="00CB447F" w:rsidRPr="00CB447F">
        <w:t xml:space="preserve"> </w:t>
      </w:r>
      <w:r w:rsidR="00CB447F" w:rsidRPr="00CB447F">
        <w:rPr>
          <w:rFonts w:ascii="Times New Roman" w:eastAsia="Times New Roman" w:hAnsi="Times New Roman" w:cs="Times New Roman"/>
          <w:color w:val="000000"/>
          <w:sz w:val="28"/>
        </w:rPr>
        <w:t>квалифицированным большинством в 2/3 голосов от числа присутствующих на заседании членов Ассоциации</w:t>
      </w:r>
    </w:p>
    <w:p w:rsidR="003054B8" w:rsidRDefault="003054B8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5.7.4.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Целевы</w:t>
      </w:r>
      <w:proofErr w:type="spellEnd"/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взносы предназначаются для финансирования конкретных мероприятий, проектов и программ Ассоциации, не обеспеченных текущим финансовым планом, основанным на членских взносах. </w:t>
      </w:r>
    </w:p>
    <w:p w:rsidR="00C5023A" w:rsidRDefault="003054B8" w:rsidP="00A64B4E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5.7.5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>. Взносы оплачиваются денежными средствами.</w:t>
      </w:r>
    </w:p>
    <w:p w:rsidR="00C5023A" w:rsidRDefault="000B3808" w:rsidP="00A64B4E">
      <w:pPr>
        <w:pStyle w:val="1"/>
        <w:spacing w:line="276" w:lineRule="auto"/>
        <w:rPr>
          <w:rFonts w:eastAsia="Times New Roman"/>
        </w:rPr>
      </w:pPr>
      <w:bookmarkStart w:id="5" w:name="_Toc471889448"/>
      <w:r>
        <w:rPr>
          <w:rFonts w:eastAsia="Times New Roman"/>
        </w:rPr>
        <w:t xml:space="preserve">6. </w:t>
      </w:r>
      <w:r w:rsidR="00C17755">
        <w:rPr>
          <w:rFonts w:eastAsia="Times New Roman"/>
        </w:rPr>
        <w:t>ПОРЯДОК РЕОРГАНИЗАЦИИ И ЛИКВИДАЦИИ</w:t>
      </w:r>
      <w:bookmarkEnd w:id="5"/>
    </w:p>
    <w:p w:rsidR="00E23B5A" w:rsidRDefault="00486007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6.1. Ассоциация может предусматривать реорганизацию или ликвидацию в порядке действующего законодательства. Решение о реорганизации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Ассоциации принимается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Общим собрание членов Ассоциации,</w:t>
      </w:r>
      <w:r w:rsidR="00C177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3B5A" w:rsidRPr="00E23B5A">
        <w:rPr>
          <w:rFonts w:ascii="Times New Roman" w:eastAsia="Times New Roman" w:hAnsi="Times New Roman" w:cs="Times New Roman"/>
          <w:color w:val="000000"/>
          <w:sz w:val="28"/>
        </w:rPr>
        <w:t>квалифицированным боль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шинством в 2/3 голосов членов, </w:t>
      </w:r>
      <w:r w:rsidR="00E23B5A" w:rsidRPr="00E23B5A">
        <w:rPr>
          <w:rFonts w:ascii="Times New Roman" w:eastAsia="Times New Roman" w:hAnsi="Times New Roman" w:cs="Times New Roman"/>
          <w:color w:val="000000"/>
          <w:sz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</w:rPr>
        <w:t>исутствующих на Общем собрание</w:t>
      </w:r>
      <w:r w:rsidR="00E23B5A" w:rsidRPr="00E23B5A">
        <w:rPr>
          <w:rFonts w:ascii="Times New Roman" w:eastAsia="Times New Roman" w:hAnsi="Times New Roman" w:cs="Times New Roman"/>
          <w:color w:val="000000"/>
          <w:sz w:val="28"/>
        </w:rPr>
        <w:t xml:space="preserve"> Ассоциации</w:t>
      </w:r>
      <w:r w:rsidR="00E23B5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6.2. Ликвидация производится избранной Общим собранием ликвидационной комиссией, а в случаях ликвидации Ассоциации по решению компетентных органов – комиссией, назначенной этими органами. С момента назначения ликвидационной комиссии к ней переходят полномочия по управлению делами Ассоциации.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6.3.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Ассоциации, порядке и сроке заявления требований ее кредиторами.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6.4.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Ассоциации.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сведения о составе имущества ликвидируемой Ассоциации, перечне предъявленных кредиторами требований, а также о результатах их рассмотрения. Промежуточный ликвидационный баланс утверждается Общим собранием.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6.5. Если имеющихся у ликвидируемой Ассоциации денежных средств недостаточно для удовлетворения требований кредиторов, ликвидационная комиссия осуществляет продажу имущества Ассоциации с публичных торгов в порядке, установленном для исполнения судебных решений.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6.6. Выплата денежных сумм кредиторам ликвидируемой Ассоциации производится ликвидационной комиссией в порядке очередности, установленной</w:t>
      </w:r>
      <w:r w:rsidR="00486007">
        <w:rPr>
          <w:rFonts w:ascii="Times New Roman" w:eastAsia="Times New Roman" w:hAnsi="Times New Roman" w:cs="Times New Roman"/>
          <w:color w:val="000000"/>
          <w:sz w:val="28"/>
        </w:rPr>
        <w:t xml:space="preserve">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6.7. При ликвидации Ассоциации оставшееся после удовлетворения требований кредиторов имущество направляется на цели, </w:t>
      </w:r>
      <w:r w:rsidR="00486007">
        <w:rPr>
          <w:rFonts w:ascii="Times New Roman" w:eastAsia="Times New Roman" w:hAnsi="Times New Roman" w:cs="Times New Roman"/>
          <w:color w:val="000000"/>
          <w:sz w:val="28"/>
        </w:rPr>
        <w:t xml:space="preserve">указанные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486007">
        <w:rPr>
          <w:rFonts w:ascii="Times New Roman" w:eastAsia="Times New Roman" w:hAnsi="Times New Roman" w:cs="Times New Roman"/>
          <w:color w:val="000000"/>
          <w:sz w:val="28"/>
        </w:rPr>
        <w:t xml:space="preserve"> пункте 2.1</w:t>
      </w:r>
      <w:r w:rsidR="00502705">
        <w:rPr>
          <w:rFonts w:ascii="Times New Roman" w:eastAsia="Times New Roman" w:hAnsi="Times New Roman" w:cs="Times New Roman"/>
          <w:color w:val="000000"/>
          <w:sz w:val="28"/>
        </w:rPr>
        <w:t xml:space="preserve"> Устава Ассоциации. </w:t>
      </w:r>
      <w:r>
        <w:rPr>
          <w:rFonts w:ascii="Times New Roman" w:eastAsia="Times New Roman" w:hAnsi="Times New Roman" w:cs="Times New Roman"/>
          <w:color w:val="000000"/>
          <w:sz w:val="28"/>
        </w:rPr>
        <w:t>В случае если использование имущества ликвидируемой Ассоциации в соответствии с настоящим Уставом Ассоциации не представляется возможным, оно обращается в доход государства.</w:t>
      </w:r>
    </w:p>
    <w:p w:rsidR="00C5023A" w:rsidRDefault="000B3808" w:rsidP="00A64B4E">
      <w:pPr>
        <w:pStyle w:val="1"/>
        <w:spacing w:line="276" w:lineRule="auto"/>
        <w:rPr>
          <w:rFonts w:eastAsia="Times New Roman"/>
        </w:rPr>
      </w:pPr>
      <w:bookmarkStart w:id="6" w:name="_Toc471889449"/>
      <w:r>
        <w:rPr>
          <w:rFonts w:eastAsia="Times New Roman"/>
        </w:rPr>
        <w:t xml:space="preserve">7. </w:t>
      </w:r>
      <w:r w:rsidR="00C17755">
        <w:rPr>
          <w:rFonts w:eastAsia="Times New Roman"/>
        </w:rPr>
        <w:t>ЗАКЛЮЧИТЕЛЬНЫЕ ПОЛОЖЕНИЯ</w:t>
      </w:r>
      <w:bookmarkEnd w:id="6"/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7.1. Действие настоящего Устава распространяется на весь период деятельности Ассоциации.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7.2. Изменения и </w:t>
      </w:r>
      <w:r w:rsidR="00502705">
        <w:rPr>
          <w:rFonts w:ascii="Times New Roman" w:eastAsia="Times New Roman" w:hAnsi="Times New Roman" w:cs="Times New Roman"/>
          <w:color w:val="000000"/>
          <w:sz w:val="28"/>
        </w:rPr>
        <w:t>дополнения к Уставу принимаются Общим собранием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членов Ассоциации и подлежат государственной регистрации.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7.3. 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C5023A" w:rsidRDefault="00C17755" w:rsidP="00A64B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7.4. Изменения и дополнения к Уставу вступают в силу с момента их государственной регистрации.</w:t>
      </w:r>
      <w:bookmarkStart w:id="7" w:name="_GoBack"/>
      <w:bookmarkEnd w:id="7"/>
    </w:p>
    <w:sectPr w:rsidR="00C5023A" w:rsidSect="000B38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88" w:rsidRDefault="00EE5A88" w:rsidP="000B3808">
      <w:pPr>
        <w:spacing w:after="0" w:line="240" w:lineRule="auto"/>
      </w:pPr>
      <w:r>
        <w:separator/>
      </w:r>
    </w:p>
  </w:endnote>
  <w:endnote w:type="continuationSeparator" w:id="0">
    <w:p w:rsidR="00EE5A88" w:rsidRDefault="00EE5A88" w:rsidP="000B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936219"/>
      <w:docPartObj>
        <w:docPartGallery w:val="Page Numbers (Bottom of Page)"/>
        <w:docPartUnique/>
      </w:docPartObj>
    </w:sdtPr>
    <w:sdtEndPr/>
    <w:sdtContent>
      <w:p w:rsidR="000B3808" w:rsidRDefault="000B3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4E">
          <w:rPr>
            <w:noProof/>
          </w:rPr>
          <w:t>13</w:t>
        </w:r>
        <w:r>
          <w:fldChar w:fldCharType="end"/>
        </w:r>
      </w:p>
    </w:sdtContent>
  </w:sdt>
  <w:p w:rsidR="000B3808" w:rsidRDefault="000B3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88" w:rsidRDefault="00EE5A88" w:rsidP="000B3808">
      <w:pPr>
        <w:spacing w:after="0" w:line="240" w:lineRule="auto"/>
      </w:pPr>
      <w:r>
        <w:separator/>
      </w:r>
    </w:p>
  </w:footnote>
  <w:footnote w:type="continuationSeparator" w:id="0">
    <w:p w:rsidR="00EE5A88" w:rsidRDefault="00EE5A88" w:rsidP="000B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D6E"/>
    <w:multiLevelType w:val="multilevel"/>
    <w:tmpl w:val="CB064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421B6"/>
    <w:multiLevelType w:val="multilevel"/>
    <w:tmpl w:val="13A02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03009"/>
    <w:multiLevelType w:val="multilevel"/>
    <w:tmpl w:val="16CCD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F3216"/>
    <w:multiLevelType w:val="multilevel"/>
    <w:tmpl w:val="5AB2F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1436D"/>
    <w:multiLevelType w:val="multilevel"/>
    <w:tmpl w:val="D6C62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403E6"/>
    <w:multiLevelType w:val="multilevel"/>
    <w:tmpl w:val="7D1E8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8121D"/>
    <w:multiLevelType w:val="multilevel"/>
    <w:tmpl w:val="4E2C8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B12274"/>
    <w:multiLevelType w:val="multilevel"/>
    <w:tmpl w:val="E3B06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5570F"/>
    <w:multiLevelType w:val="multilevel"/>
    <w:tmpl w:val="3F4CC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A1AE0"/>
    <w:multiLevelType w:val="hybridMultilevel"/>
    <w:tmpl w:val="649AC96A"/>
    <w:lvl w:ilvl="0" w:tplc="3AA66B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D7982"/>
    <w:multiLevelType w:val="multilevel"/>
    <w:tmpl w:val="7F9E3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C12D9"/>
    <w:multiLevelType w:val="multilevel"/>
    <w:tmpl w:val="8A72E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231F69"/>
    <w:multiLevelType w:val="multilevel"/>
    <w:tmpl w:val="550C0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6560D0"/>
    <w:multiLevelType w:val="multilevel"/>
    <w:tmpl w:val="BF28E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1719E8"/>
    <w:multiLevelType w:val="multilevel"/>
    <w:tmpl w:val="21949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185DE6"/>
    <w:multiLevelType w:val="multilevel"/>
    <w:tmpl w:val="F42CC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CB1925"/>
    <w:multiLevelType w:val="multilevel"/>
    <w:tmpl w:val="AC909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095282"/>
    <w:multiLevelType w:val="multilevel"/>
    <w:tmpl w:val="1E343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5"/>
  </w:num>
  <w:num w:numId="10">
    <w:abstractNumId w:val="14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1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3A"/>
    <w:rsid w:val="000248E8"/>
    <w:rsid w:val="00073A1E"/>
    <w:rsid w:val="0008196D"/>
    <w:rsid w:val="000B3808"/>
    <w:rsid w:val="000D5A09"/>
    <w:rsid w:val="00125802"/>
    <w:rsid w:val="0019561F"/>
    <w:rsid w:val="0021657E"/>
    <w:rsid w:val="002851CD"/>
    <w:rsid w:val="00286DD8"/>
    <w:rsid w:val="003054B8"/>
    <w:rsid w:val="00311ABB"/>
    <w:rsid w:val="00330F67"/>
    <w:rsid w:val="003857FF"/>
    <w:rsid w:val="003978CF"/>
    <w:rsid w:val="003C56ED"/>
    <w:rsid w:val="00425CC4"/>
    <w:rsid w:val="00486007"/>
    <w:rsid w:val="004A57CD"/>
    <w:rsid w:val="004B699F"/>
    <w:rsid w:val="004D35B8"/>
    <w:rsid w:val="004F088E"/>
    <w:rsid w:val="00502705"/>
    <w:rsid w:val="00542F0E"/>
    <w:rsid w:val="005674E2"/>
    <w:rsid w:val="00587CBE"/>
    <w:rsid w:val="005C1721"/>
    <w:rsid w:val="0067567D"/>
    <w:rsid w:val="006E66AE"/>
    <w:rsid w:val="0071248D"/>
    <w:rsid w:val="007250CE"/>
    <w:rsid w:val="007D3C07"/>
    <w:rsid w:val="00882559"/>
    <w:rsid w:val="008E0504"/>
    <w:rsid w:val="00924417"/>
    <w:rsid w:val="009D1C8B"/>
    <w:rsid w:val="009E0DB2"/>
    <w:rsid w:val="009E5B87"/>
    <w:rsid w:val="00A55A9B"/>
    <w:rsid w:val="00A64B4E"/>
    <w:rsid w:val="00AC0ACD"/>
    <w:rsid w:val="00B64FDD"/>
    <w:rsid w:val="00BE1959"/>
    <w:rsid w:val="00C0075A"/>
    <w:rsid w:val="00C15F9B"/>
    <w:rsid w:val="00C17755"/>
    <w:rsid w:val="00C5023A"/>
    <w:rsid w:val="00C9172E"/>
    <w:rsid w:val="00CB447F"/>
    <w:rsid w:val="00CF2A79"/>
    <w:rsid w:val="00DD38EF"/>
    <w:rsid w:val="00E046CC"/>
    <w:rsid w:val="00E23B5A"/>
    <w:rsid w:val="00E5163F"/>
    <w:rsid w:val="00E723CF"/>
    <w:rsid w:val="00E92B11"/>
    <w:rsid w:val="00EE5A88"/>
    <w:rsid w:val="00F07E29"/>
    <w:rsid w:val="00F23193"/>
    <w:rsid w:val="00F362A0"/>
    <w:rsid w:val="00F52CA5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D5DB-28AB-4F09-A588-B72D551A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808"/>
    <w:pPr>
      <w:keepNext/>
      <w:keepLines/>
      <w:spacing w:before="20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808"/>
  </w:style>
  <w:style w:type="paragraph" w:styleId="a5">
    <w:name w:val="footer"/>
    <w:basedOn w:val="a"/>
    <w:link w:val="a6"/>
    <w:uiPriority w:val="99"/>
    <w:unhideWhenUsed/>
    <w:rsid w:val="000B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808"/>
  </w:style>
  <w:style w:type="character" w:customStyle="1" w:styleId="10">
    <w:name w:val="Заголовок 1 Знак"/>
    <w:basedOn w:val="a0"/>
    <w:link w:val="1"/>
    <w:uiPriority w:val="9"/>
    <w:rsid w:val="000B38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B3808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0B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8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3808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0B3808"/>
    <w:pPr>
      <w:spacing w:after="100"/>
    </w:pPr>
  </w:style>
  <w:style w:type="character" w:styleId="ab">
    <w:name w:val="Hyperlink"/>
    <w:basedOn w:val="a0"/>
    <w:uiPriority w:val="99"/>
    <w:unhideWhenUsed/>
    <w:rsid w:val="000B3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1969-A0A6-4005-81FB-CF3C806A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Стас Пойда</dc:creator>
  <cp:lastModifiedBy>Toshiba</cp:lastModifiedBy>
  <cp:revision>24</cp:revision>
  <dcterms:created xsi:type="dcterms:W3CDTF">2017-04-08T14:31:00Z</dcterms:created>
  <dcterms:modified xsi:type="dcterms:W3CDTF">2017-05-03T18:25:00Z</dcterms:modified>
</cp:coreProperties>
</file>